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28255572" w14:textId="77777777" w:rsidR="00DE657D" w:rsidRDefault="00F422D3" w:rsidP="00AA561D">
      <w:pPr>
        <w:pStyle w:val="Titul2"/>
        <w:spacing w:after="0"/>
        <w:rPr>
          <w:rFonts w:ascii="Verdana" w:hAnsi="Verdana"/>
          <w:bCs/>
          <w:szCs w:val="28"/>
        </w:rPr>
      </w:pPr>
      <w:r w:rsidRPr="00DE657D">
        <w:rPr>
          <w:b w:val="0"/>
          <w:bCs/>
          <w:sz w:val="22"/>
          <w:szCs w:val="22"/>
        </w:rPr>
        <w:t>Název zakázky:</w:t>
      </w:r>
      <w:r>
        <w:t xml:space="preserve"> </w:t>
      </w:r>
      <w:r w:rsidR="00AA561D" w:rsidRPr="00AA561D">
        <w:rPr>
          <w:rFonts w:ascii="Verdana" w:hAnsi="Verdana"/>
          <w:bCs/>
          <w:szCs w:val="28"/>
        </w:rPr>
        <w:t xml:space="preserve">„Oprava pohonů úsekových odpojovačů </w:t>
      </w:r>
    </w:p>
    <w:p w14:paraId="1F243E19" w14:textId="3EAD8C82" w:rsidR="00F422D3" w:rsidRPr="00DE657D" w:rsidRDefault="00AA561D" w:rsidP="00AA561D">
      <w:pPr>
        <w:pStyle w:val="Titul2"/>
        <w:spacing w:after="0"/>
        <w:rPr>
          <w:rFonts w:ascii="Verdana" w:hAnsi="Verdana"/>
          <w:bCs/>
          <w:szCs w:val="28"/>
        </w:rPr>
      </w:pPr>
      <w:r w:rsidRPr="00AA561D">
        <w:rPr>
          <w:rFonts w:ascii="Verdana" w:hAnsi="Verdana"/>
          <w:bCs/>
          <w:szCs w:val="28"/>
        </w:rPr>
        <w:t>v úseku Stříbro – Planá na trati Plzeň – Cheb“</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4115832A" w:rsidR="00FB598F" w:rsidRDefault="00FB598F" w:rsidP="00FB598F">
      <w:pPr>
        <w:pStyle w:val="Textbezodsazen"/>
        <w:spacing w:after="0"/>
      </w:pPr>
      <w:r>
        <w:t xml:space="preserve">evidenční číslo v RVZ: </w:t>
      </w:r>
      <w:r w:rsidR="00527E9E" w:rsidRPr="00AA561D">
        <w:t>6542</w:t>
      </w:r>
      <w:r w:rsidR="000E621B" w:rsidRPr="00AA561D">
        <w:t>4</w:t>
      </w:r>
      <w:r w:rsidR="00AA561D" w:rsidRPr="00AA561D">
        <w:t>005</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42FA12A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A561D">
        <w:t xml:space="preserve">65424005 </w:t>
      </w:r>
      <w:r w:rsidRPr="00F97DBD">
        <w:t xml:space="preserve">svůj úmysl zadat </w:t>
      </w:r>
      <w:r>
        <w:t xml:space="preserve">ve výběrovém řízení </w:t>
      </w:r>
      <w:r w:rsidRPr="00F97DBD">
        <w:t xml:space="preserve">veřejnou zakázku s názvem </w:t>
      </w:r>
      <w:r w:rsidR="00AA561D" w:rsidRPr="006B4D63">
        <w:rPr>
          <w:rFonts w:ascii="Verdana" w:hAnsi="Verdana"/>
          <w:b/>
          <w:bCs/>
        </w:rPr>
        <w:t>„Oprava pohonů úsekových odpojovačů v úseku Stříbro – Planá na trati Plzeň – Cheb“</w:t>
      </w:r>
      <w:r w:rsidR="00AA561D"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50306C">
        <w:t xml:space="preserve">Rekapitulace </w:t>
      </w:r>
      <w:r w:rsidR="00F24489" w:rsidRPr="0050306C">
        <w:t xml:space="preserve">Ceny Díla dle </w:t>
      </w:r>
      <w:r w:rsidR="00A40CD0" w:rsidRPr="0050306C">
        <w:t xml:space="preserve">objektů </w:t>
      </w:r>
      <w:r w:rsidR="00F24489" w:rsidRPr="0050306C">
        <w:t xml:space="preserve">stavebních </w:t>
      </w:r>
      <w:r w:rsidR="00A40CD0" w:rsidRPr="0050306C">
        <w:t xml:space="preserve">částí </w:t>
      </w:r>
      <w:r w:rsidR="00F24489" w:rsidRPr="0050306C">
        <w:t xml:space="preserve">(SO) a </w:t>
      </w:r>
      <w:r w:rsidR="00A40CD0" w:rsidRPr="0050306C">
        <w:t xml:space="preserve">objektů </w:t>
      </w:r>
      <w:r w:rsidR="00F24489" w:rsidRPr="0050306C">
        <w:t xml:space="preserve">provozních </w:t>
      </w:r>
      <w:r w:rsidR="00A40CD0" w:rsidRPr="0050306C">
        <w:t xml:space="preserve">částí </w:t>
      </w:r>
      <w:r w:rsidR="00F24489" w:rsidRPr="0050306C">
        <w:t>(PS) je uveden</w:t>
      </w:r>
      <w:r w:rsidRPr="0050306C">
        <w:t>a</w:t>
      </w:r>
      <w:r w:rsidR="00F24489" w:rsidRPr="0050306C">
        <w:t xml:space="preserve"> v </w:t>
      </w:r>
      <w:hyperlink w:anchor="ListAnnex04" w:history="1">
        <w:r w:rsidR="00F24489" w:rsidRPr="0050306C">
          <w:rPr>
            <w:rStyle w:val="Hypertextovodkaz"/>
            <w:rFonts w:cs="Calibri"/>
            <w:color w:val="auto"/>
          </w:rPr>
          <w:t>Příloze č. 4</w:t>
        </w:r>
      </w:hyperlink>
      <w:r w:rsidR="00F24489" w:rsidRPr="0050306C">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68AF8F0F" w:rsidR="00F24489" w:rsidRPr="00F24489" w:rsidRDefault="00F24489" w:rsidP="00F24489">
      <w:pPr>
        <w:pStyle w:val="Textbezslovn"/>
        <w:rPr>
          <w:b/>
        </w:rPr>
      </w:pPr>
      <w:r w:rsidRPr="00F24489">
        <w:rPr>
          <w:b/>
        </w:rPr>
        <w:lastRenderedPageBreak/>
        <w:t>Zahájení stavebních prací: dnem předání Staveniště dle odst. 4.</w:t>
      </w:r>
      <w:r w:rsidR="0050306C">
        <w:rPr>
          <w:b/>
        </w:rPr>
        <w:t>1.3</w:t>
      </w:r>
      <w:r w:rsidRPr="00F24489">
        <w:rPr>
          <w:b/>
        </w:rPr>
        <w:t>.1 Přílohy č.2 b) Smlouvy.</w:t>
      </w:r>
    </w:p>
    <w:p w14:paraId="0998BA9A" w14:textId="342E52DA" w:rsidR="00FB598F" w:rsidRPr="00F24489" w:rsidRDefault="00856B99" w:rsidP="00F24489">
      <w:pPr>
        <w:pStyle w:val="Textbezslovn"/>
        <w:rPr>
          <w:b/>
        </w:rPr>
      </w:pPr>
      <w:r w:rsidRPr="0050306C">
        <w:rPr>
          <w:b/>
        </w:rPr>
        <w:t>Termín</w:t>
      </w:r>
      <w:r w:rsidR="00FB598F" w:rsidRPr="0050306C">
        <w:rPr>
          <w:b/>
        </w:rPr>
        <w:t xml:space="preserve"> dokončení díla je: </w:t>
      </w:r>
      <w:r w:rsidR="0050306C" w:rsidRPr="0050306C">
        <w:rPr>
          <w:b/>
        </w:rPr>
        <w:t>29. 11. 2024</w:t>
      </w:r>
    </w:p>
    <w:p w14:paraId="433B5167" w14:textId="371DC7ED" w:rsidR="00F24489" w:rsidRDefault="0050306C"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0B0CD316" w:rsidR="00F24489" w:rsidRDefault="00F24489" w:rsidP="00F24489">
      <w:pPr>
        <w:pStyle w:val="Textbezslovn"/>
      </w:pPr>
      <w:r w:rsidRPr="0050306C">
        <w:t>Předání osvědčení o bezpečnosti zpracovaného</w:t>
      </w:r>
      <w:r w:rsidRPr="0050306C">
        <w:rPr>
          <w:color w:val="FF0000"/>
        </w:rPr>
        <w:t xml:space="preserve"> </w:t>
      </w:r>
      <w:r w:rsidRPr="0050306C">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50306C">
        <w:rPr>
          <w:b/>
        </w:rPr>
        <w:t>6 měsíců</w:t>
      </w:r>
      <w:r w:rsidRPr="0050306C">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F86487A" w14:textId="03295092" w:rsidR="00F24489" w:rsidRPr="009E204E" w:rsidRDefault="00F24489" w:rsidP="0050306C">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5CFB1BFB" w14:textId="106D7583" w:rsidR="008E2B90" w:rsidRPr="0050306C" w:rsidRDefault="005F1A5C" w:rsidP="0050306C">
      <w:pPr>
        <w:pStyle w:val="Text1-1"/>
      </w:pPr>
      <w:r w:rsidRPr="0050306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50306C">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50306C" w:rsidRDefault="00A90618" w:rsidP="00A90618">
      <w:pPr>
        <w:pStyle w:val="Text1-1"/>
      </w:pPr>
      <w:r w:rsidRPr="0050306C">
        <w:t xml:space="preserve">Objednatel si vyhrazuje změnu zhotovitele v průběhu plnění veřejné zakázky, dojde-li k předčasnému ukončení této Smlouvy ze strany Zhotovitele nebo k předčasnému ukončení Smlouvy ze strany Objednatele z důvodu porušení </w:t>
      </w:r>
      <w:r w:rsidRPr="0050306C">
        <w:lastRenderedPageBreak/>
        <w:t>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2ED3B001" w14:textId="77777777" w:rsidR="003C0C1D" w:rsidRDefault="003C0C1D" w:rsidP="003C0C1D">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24189532"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E47014">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120B3F73"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w:t>
      </w:r>
      <w:r w:rsidR="00CD6D5C" w:rsidRPr="00E47014">
        <w:rPr>
          <w:rStyle w:val="Tun"/>
          <w:b w:val="0"/>
        </w:rPr>
        <w:t xml:space="preserve">takovou osobu. Závazný vzor evidence zapojení znevýhodněných osob tvoří Přílohu č. </w:t>
      </w:r>
      <w:r w:rsidR="00D40316" w:rsidRPr="00E47014">
        <w:rPr>
          <w:rStyle w:val="Tun"/>
          <w:b w:val="0"/>
        </w:rPr>
        <w:t>9</w:t>
      </w:r>
      <w:r w:rsidR="00CD6D5C" w:rsidRPr="00E47014">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w:t>
      </w:r>
      <w:r w:rsidR="00874B37" w:rsidRPr="00CD6D5C">
        <w:rPr>
          <w:rStyle w:val="Tun"/>
          <w:b w:val="0"/>
        </w:rPr>
        <w:lastRenderedPageBreak/>
        <w:t xml:space="preserve">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45957BE8" w14:textId="77777777" w:rsidR="007E408B" w:rsidRDefault="007E408B" w:rsidP="007E408B">
      <w:pPr>
        <w:pStyle w:val="Text1-1"/>
        <w:numPr>
          <w:ilvl w:val="1"/>
          <w:numId w:val="44"/>
        </w:numPr>
      </w:pPr>
      <w:r>
        <w:rPr>
          <w:rFonts w:eastAsia="Calibri"/>
        </w:rPr>
        <w:t>Zhotovitel</w:t>
      </w:r>
      <w:r>
        <w:t xml:space="preserve"> prohlašuje, že:</w:t>
      </w:r>
    </w:p>
    <w:p w14:paraId="12BF57D7" w14:textId="77777777" w:rsidR="007E408B" w:rsidRDefault="007E408B" w:rsidP="007E408B">
      <w:pPr>
        <w:pStyle w:val="SODslseznam-2a"/>
        <w:tabs>
          <w:tab w:val="clear" w:pos="360"/>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997D70" w14:textId="77777777" w:rsidR="007E408B" w:rsidRDefault="007E408B" w:rsidP="007E408B">
      <w:pPr>
        <w:pStyle w:val="SODslseznam-2a"/>
        <w:tabs>
          <w:tab w:val="clear" w:pos="360"/>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86E2395" w14:textId="77777777" w:rsidR="007E408B" w:rsidRDefault="007E408B" w:rsidP="007E408B">
      <w:pPr>
        <w:pStyle w:val="SODslseznam-2a"/>
        <w:tabs>
          <w:tab w:val="clear" w:pos="360"/>
          <w:tab w:val="left" w:pos="708"/>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w:t>
      </w:r>
      <w:r>
        <w:lastRenderedPageBreak/>
        <w:t xml:space="preserve">ve znění pozdějších předpisů, a dalších prováděcích předpisů k tomuto nařízení Rady (EU) č. 269/2014 anebo osobami dle čl. 2 nařízení uvedených v odstavci 27.4 této smlouvy (dále jen </w:t>
      </w:r>
      <w:r>
        <w:rPr>
          <w:b/>
          <w:bCs/>
          <w:i/>
          <w:iCs/>
        </w:rPr>
        <w:t>„Sankční seznamy“),</w:t>
      </w:r>
    </w:p>
    <w:p w14:paraId="0457C235" w14:textId="77777777" w:rsidR="007E408B" w:rsidRDefault="007E408B" w:rsidP="007E408B">
      <w:pPr>
        <w:pStyle w:val="SODslseznam-2a"/>
        <w:tabs>
          <w:tab w:val="clear" w:pos="360"/>
          <w:tab w:val="left" w:pos="708"/>
        </w:tabs>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5C20BC6" w14:textId="139A675C" w:rsidR="007E408B" w:rsidRDefault="007E408B" w:rsidP="007E408B">
      <w:pPr>
        <w:pStyle w:val="Text1-1"/>
        <w:numPr>
          <w:ilvl w:val="1"/>
          <w:numId w:val="44"/>
        </w:numPr>
      </w:pPr>
      <w:r>
        <w:t>Je-li Zhotovitelem sdružení více osob, platí podmínky dle tohoto článku 7 Smlouvy také jednotlivě pro všechny osoby v rámci Zhotovitele sdružené, a to bez ohledu na právní formu tohoto sdružení.</w:t>
      </w:r>
    </w:p>
    <w:p w14:paraId="704A7E52" w14:textId="77777777" w:rsidR="007E408B" w:rsidRDefault="007E408B" w:rsidP="007E408B">
      <w:pPr>
        <w:pStyle w:val="Text1-1"/>
        <w:numPr>
          <w:ilvl w:val="1"/>
          <w:numId w:val="44"/>
        </w:numPr>
      </w:pPr>
      <w:r>
        <w:t>Přestane-li Zhotovitel nebo některý z jeho poddodavatelů nebo jiných osob, jejichž způsobilost byla využita ve smyslu evropských směrnic o zadávání veřejných zakázek, splňovat podmínky dle tohoto článku 7 Smlouvy, oznámí tuto skutečnost bez zbytečného odkladu, nejpozději však do 3 pracovních dnů ode dne, kdy přestal splňovat výše uvedené podmínky, Objednateli.</w:t>
      </w:r>
    </w:p>
    <w:p w14:paraId="74DD165B" w14:textId="77777777" w:rsidR="007E408B" w:rsidRDefault="007E408B" w:rsidP="007E408B">
      <w:pPr>
        <w:pStyle w:val="Text1-1"/>
        <w:numPr>
          <w:ilvl w:val="1"/>
          <w:numId w:val="44"/>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Pr>
          <w:rStyle w:val="normaltextrun"/>
          <w:bdr w:val="none" w:sz="0" w:space="0" w:color="auto" w:frame="1"/>
        </w:rPr>
        <w:t>ařízením Rady (EU) č. 208/2014 ze dne 5. března 2014 o omezujících opatřeních vůči některým osobám, subjektům a orgánům vzhledem k situaci na Ukrajině, ve znění pozdějších předpisů,</w:t>
      </w:r>
      <w:r>
        <w:t xml:space="preserve"> a dalších prováděcích předpisů k těmto nařízením</w:t>
      </w:r>
      <w:bookmarkEnd w:id="0"/>
      <w:r>
        <w:t>.</w:t>
      </w:r>
    </w:p>
    <w:p w14:paraId="60AFA9F3" w14:textId="77777777" w:rsidR="007E408B" w:rsidRDefault="007E408B" w:rsidP="007E408B">
      <w:pPr>
        <w:pStyle w:val="Text1-1"/>
        <w:numPr>
          <w:ilvl w:val="1"/>
          <w:numId w:val="44"/>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E17CA16" w14:textId="77777777" w:rsidR="007E408B" w:rsidRDefault="007E408B" w:rsidP="007E408B">
      <w:pPr>
        <w:pStyle w:val="Text1-1"/>
        <w:numPr>
          <w:ilvl w:val="1"/>
          <w:numId w:val="44"/>
        </w:numPr>
      </w:pPr>
      <w:bookmarkStart w:id="1" w:name="_Hlk156467952"/>
      <w:r>
        <w:t xml:space="preserve">Ukáže-li se prohlášení Zhotovitele dle tohoto článku 7 této Smlouvy jako nepravdivé nebo poruší-li Zhotovitel svou oznamovací povinnost nebo některou z dalších povinností dle tohoto článku 7 této Smlouvy, je Objednatel oprávněn odstoupit od této Smlouvy. </w:t>
      </w:r>
      <w:bookmarkEnd w:id="1"/>
      <w:r>
        <w:t xml:space="preserve">Zhotovitel je dále povinen zaplatit za každé jednotlivé porušení povinností dle předchozí věty smluvní pokutu ve výši </w:t>
      </w:r>
      <w:r w:rsidRPr="007E408B">
        <w:t>5</w:t>
      </w:r>
      <w:r>
        <w:t xml:space="preserve"> % procent z Ceny Díla bez DPH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3"/>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3"/>
      <w:r>
        <w:rPr>
          <w:rStyle w:val="Odkaznakoment"/>
          <w:rFonts w:ascii="Arial" w:eastAsia="Times New Roman" w:hAnsi="Arial" w:cs="Arial"/>
          <w:lang w:eastAsia="cs-CZ"/>
        </w:rPr>
        <w:commentReference w:id="3"/>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7E408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0257666"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7E408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3D365B38"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7E408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04B3FA2C" w:rsidR="00DC66BA" w:rsidRPr="00F97DBD" w:rsidRDefault="00AB03BA" w:rsidP="00DC66BA">
            <w:pPr>
              <w:pStyle w:val="Textbezslovn"/>
              <w:jc w:val="left"/>
            </w:pPr>
            <w:r>
              <w:t>NEOBSAZENA</w:t>
            </w:r>
          </w:p>
        </w:tc>
      </w:tr>
      <w:tr w:rsidR="00DC66BA" w:rsidRPr="00F97DBD" w14:paraId="67D19EE1" w14:textId="77777777" w:rsidTr="00DC66BA">
        <w:trPr>
          <w:jc w:val="center"/>
        </w:trPr>
        <w:tc>
          <w:tcPr>
            <w:tcW w:w="2031" w:type="pct"/>
          </w:tcPr>
          <w:p w14:paraId="01DE36D5" w14:textId="77777777" w:rsidR="00DC66BA" w:rsidRPr="00F97DBD" w:rsidRDefault="007E408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7E408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7E408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7E408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7E408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4"/>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4"/>
            <w:r>
              <w:rPr>
                <w:rStyle w:val="Odkaznakoment"/>
                <w:rFonts w:ascii="Arial" w:eastAsia="Times New Roman" w:hAnsi="Arial" w:cs="Arial"/>
                <w:lang w:eastAsia="cs-CZ"/>
              </w:rPr>
              <w:commentReference w:id="4"/>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6"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AB03BA" w:rsidRDefault="009F79CE" w:rsidP="00AB03BA">
      <w:pPr>
        <w:pStyle w:val="Odstavec1-1a"/>
        <w:numPr>
          <w:ilvl w:val="0"/>
          <w:numId w:val="40"/>
        </w:numPr>
        <w:tabs>
          <w:tab w:val="clear" w:pos="1077"/>
          <w:tab w:val="num" w:pos="426"/>
        </w:tabs>
        <w:ind w:hanging="1077"/>
        <w:contextualSpacing w:val="0"/>
        <w:rPr>
          <w:highlight w:val="green"/>
        </w:rPr>
      </w:pPr>
      <w:r w:rsidRPr="00AB03BA">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7"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6C6DE108" w:rsidR="00E463D2" w:rsidRPr="00F97DBD" w:rsidRDefault="009F79CE" w:rsidP="00E463D2">
      <w:pPr>
        <w:pStyle w:val="Nadpisbezsl1-2"/>
      </w:pPr>
      <w:r>
        <w:t>NEOBSAZEN</w:t>
      </w:r>
      <w:r w:rsidR="00AB03BA">
        <w:t>A</w:t>
      </w:r>
    </w:p>
    <w:p w14:paraId="31918583" w14:textId="34122459"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AB03BA" w:rsidRDefault="009F79CE" w:rsidP="009F79CE">
      <w:pPr>
        <w:pStyle w:val="Odrka1-1"/>
        <w:numPr>
          <w:ilvl w:val="0"/>
          <w:numId w:val="6"/>
        </w:numPr>
        <w:tabs>
          <w:tab w:val="clear" w:pos="1077"/>
          <w:tab w:val="num" w:pos="426"/>
        </w:tabs>
        <w:ind w:left="426" w:hanging="426"/>
        <w:rPr>
          <w:b/>
        </w:rPr>
      </w:pPr>
      <w:r w:rsidRPr="00AB03BA">
        <w:rPr>
          <w:b/>
        </w:rPr>
        <w:t xml:space="preserve">Rekapitulace </w:t>
      </w:r>
      <w:r w:rsidR="00480085" w:rsidRPr="00AB03BA">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6A302C91" w14:textId="77777777" w:rsidR="00AB03BA" w:rsidRDefault="00AB03BA" w:rsidP="00502690">
      <w:pPr>
        <w:pStyle w:val="Textbezodsazen"/>
        <w:rPr>
          <w:b/>
        </w:rPr>
      </w:pPr>
    </w:p>
    <w:p w14:paraId="5E5915EC" w14:textId="77777777" w:rsidR="00AB03BA" w:rsidRDefault="00AB03BA" w:rsidP="00502690">
      <w:pPr>
        <w:pStyle w:val="Textbezodsazen"/>
        <w:rPr>
          <w:b/>
        </w:rPr>
      </w:pPr>
    </w:p>
    <w:p w14:paraId="685ADC79" w14:textId="77777777" w:rsidR="00AB03BA" w:rsidRDefault="00AB03BA" w:rsidP="00502690">
      <w:pPr>
        <w:pStyle w:val="Textbezodsazen"/>
        <w:rPr>
          <w:b/>
        </w:rPr>
      </w:pPr>
    </w:p>
    <w:p w14:paraId="4FB86F8A" w14:textId="77777777" w:rsidR="00AB03BA" w:rsidRDefault="00AB03BA" w:rsidP="00502690">
      <w:pPr>
        <w:pStyle w:val="Textbezodsazen"/>
        <w:rPr>
          <w:b/>
        </w:rPr>
      </w:pPr>
    </w:p>
    <w:p w14:paraId="6D5AEA75" w14:textId="77777777" w:rsidR="00AB03BA" w:rsidRDefault="00AB03BA" w:rsidP="00502690">
      <w:pPr>
        <w:pStyle w:val="Textbezodsazen"/>
        <w:rPr>
          <w:b/>
        </w:rPr>
      </w:pPr>
    </w:p>
    <w:p w14:paraId="68CCD7BA" w14:textId="77777777" w:rsidR="00AB03BA" w:rsidRDefault="00AB03BA" w:rsidP="00502690">
      <w:pPr>
        <w:pStyle w:val="Textbezodsazen"/>
        <w:rPr>
          <w:b/>
        </w:rPr>
      </w:pPr>
    </w:p>
    <w:p w14:paraId="200560CC" w14:textId="77777777" w:rsidR="00AB03BA" w:rsidRDefault="00AB03BA"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3F030B4B"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46707503"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AB03BA">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1DC070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B03BA">
              <w:rPr>
                <w:rFonts w:eastAsia="Times New Roman" w:cs="Calibri"/>
                <w:sz w:val="18"/>
                <w:lang w:eastAsia="cs-CZ"/>
              </w:rPr>
              <w:t>M</w:t>
            </w:r>
            <w:r w:rsidR="002C7A28" w:rsidRPr="00AB03BA">
              <w:rPr>
                <w:rFonts w:eastAsia="Times New Roman" w:cs="Calibri"/>
                <w:sz w:val="18"/>
                <w:lang w:eastAsia="cs-CZ"/>
              </w:rPr>
              <w:t xml:space="preserve">inimálně </w:t>
            </w:r>
            <w:r w:rsidR="00AB03BA" w:rsidRPr="00AB03BA">
              <w:rPr>
                <w:rFonts w:eastAsia="Times New Roman" w:cs="Calibri"/>
                <w:sz w:val="18"/>
                <w:lang w:eastAsia="cs-CZ"/>
              </w:rPr>
              <w:t xml:space="preserve">7 </w:t>
            </w:r>
            <w:r w:rsidR="002C7A28" w:rsidRPr="00AB03BA">
              <w:rPr>
                <w:rFonts w:eastAsia="Times New Roman" w:cs="Calibri"/>
                <w:color w:val="000000"/>
                <w:sz w:val="18"/>
                <w:lang w:eastAsia="cs-CZ"/>
              </w:rPr>
              <w:t>mil. Kč</w:t>
            </w:r>
            <w:r w:rsidR="002C7A28" w:rsidRPr="00AB03BA">
              <w:rPr>
                <w:rFonts w:eastAsia="Times New Roman" w:cs="Calibri"/>
                <w:sz w:val="18"/>
                <w:lang w:eastAsia="cs-CZ"/>
              </w:rPr>
              <w:t xml:space="preserve"> na jednu pojistnou událost a </w:t>
            </w:r>
            <w:r w:rsidR="00AB03BA" w:rsidRPr="00AB03BA">
              <w:rPr>
                <w:rFonts w:eastAsia="Times New Roman" w:cs="Calibri"/>
                <w:sz w:val="18"/>
                <w:lang w:eastAsia="cs-CZ"/>
              </w:rPr>
              <w:t xml:space="preserve">7 </w:t>
            </w:r>
            <w:r w:rsidR="002C7A28" w:rsidRPr="00AB03BA">
              <w:rPr>
                <w:rFonts w:eastAsia="Times New Roman" w:cs="Calibri"/>
                <w:sz w:val="18"/>
                <w:lang w:eastAsia="cs-CZ"/>
              </w:rPr>
              <w:t xml:space="preserve"> mil. Kč v úhrnu za rok</w:t>
            </w:r>
            <w:r w:rsidR="00AB03BA" w:rsidRPr="00AB03BA">
              <w:rPr>
                <w:rFonts w:eastAsia="Times New Roman" w:cs="Calibri"/>
                <w:sz w:val="18"/>
                <w:lang w:eastAsia="cs-CZ"/>
              </w:rPr>
              <w:t>.</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316563" w:rsidRDefault="00D40316" w:rsidP="00D40316">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4D2432E5" w14:textId="77777777" w:rsidR="00D40316" w:rsidRPr="004F2898" w:rsidRDefault="00D40316" w:rsidP="00D40316">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4"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7E0DC11"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39B0F5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140605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354F29FF"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4D00701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6217211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6F7283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855A85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9F6868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24C4A1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D9DBA7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0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295481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85984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306C"/>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08B"/>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0B26"/>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561D"/>
    <w:rsid w:val="00AA65FA"/>
    <w:rsid w:val="00AA7351"/>
    <w:rsid w:val="00AA7AB8"/>
    <w:rsid w:val="00AB03BA"/>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E657D"/>
    <w:rsid w:val="00DF116D"/>
    <w:rsid w:val="00E1582C"/>
    <w:rsid w:val="00E16FF7"/>
    <w:rsid w:val="00E26D68"/>
    <w:rsid w:val="00E4010A"/>
    <w:rsid w:val="00E44045"/>
    <w:rsid w:val="00E463D2"/>
    <w:rsid w:val="00E47014"/>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7E408B"/>
    <w:pPr>
      <w:numPr>
        <w:numId w:val="45"/>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7E4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559537">
      <w:bodyDiv w:val="1"/>
      <w:marLeft w:val="0"/>
      <w:marRight w:val="0"/>
      <w:marTop w:val="0"/>
      <w:marBottom w:val="0"/>
      <w:divBdr>
        <w:top w:val="none" w:sz="0" w:space="0" w:color="auto"/>
        <w:left w:val="none" w:sz="0" w:space="0" w:color="auto"/>
        <w:bottom w:val="none" w:sz="0" w:space="0" w:color="auto"/>
        <w:right w:val="none" w:sz="0" w:space="0" w:color="auto"/>
      </w:divBdr>
    </w:div>
    <w:div w:id="116123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616</TotalTime>
  <Pages>23</Pages>
  <Words>6125</Words>
  <Characters>36141</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96</cp:revision>
  <cp:lastPrinted>2019-09-27T11:09:00Z</cp:lastPrinted>
  <dcterms:created xsi:type="dcterms:W3CDTF">2019-03-19T08:45:00Z</dcterms:created>
  <dcterms:modified xsi:type="dcterms:W3CDTF">2024-02-02T12:41:00Z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